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9F" w:rsidRPr="008219B3" w:rsidRDefault="007B559F" w:rsidP="007B559F">
      <w:pPr>
        <w:jc w:val="center"/>
        <w:rPr>
          <w:b/>
          <w:i/>
          <w:sz w:val="34"/>
          <w:szCs w:val="34"/>
        </w:rPr>
      </w:pPr>
      <w:r w:rsidRPr="008219B3">
        <w:rPr>
          <w:b/>
          <w:i/>
          <w:sz w:val="34"/>
          <w:szCs w:val="34"/>
        </w:rPr>
        <w:t xml:space="preserve">Implementing DACS in Integrated Content Management Systems: </w:t>
      </w:r>
    </w:p>
    <w:p w:rsidR="007B559F" w:rsidRPr="008219B3" w:rsidRDefault="007B559F" w:rsidP="007B559F">
      <w:pPr>
        <w:jc w:val="center"/>
        <w:rPr>
          <w:b/>
          <w:i/>
          <w:sz w:val="34"/>
          <w:szCs w:val="34"/>
        </w:rPr>
      </w:pPr>
      <w:r w:rsidRPr="008219B3">
        <w:rPr>
          <w:b/>
          <w:i/>
          <w:sz w:val="34"/>
          <w:szCs w:val="34"/>
        </w:rPr>
        <w:t>Using the Archivists’ Toolkit™</w:t>
      </w:r>
    </w:p>
    <w:p w:rsidR="007B559F" w:rsidRPr="008219B3" w:rsidRDefault="007B559F" w:rsidP="007B559F">
      <w:pPr>
        <w:jc w:val="center"/>
        <w:rPr>
          <w:b/>
          <w:i/>
          <w:sz w:val="32"/>
          <w:szCs w:val="32"/>
        </w:rPr>
      </w:pPr>
    </w:p>
    <w:p w:rsidR="007B559F" w:rsidRPr="00EA1E83" w:rsidRDefault="007B559F" w:rsidP="007B559F">
      <w:pPr>
        <w:pBdr>
          <w:top w:val="single" w:sz="4" w:space="1" w:color="auto"/>
          <w:bottom w:val="single" w:sz="18" w:space="1" w:color="auto"/>
        </w:pBdr>
        <w:jc w:val="center"/>
        <w:rPr>
          <w:rFonts w:ascii="Trebuchet MS" w:hAnsi="Trebuchet MS"/>
          <w:b/>
          <w:smallCaps/>
          <w:sz w:val="28"/>
        </w:rPr>
      </w:pPr>
      <w:r w:rsidRPr="00EA1E83">
        <w:rPr>
          <w:rFonts w:ascii="Trebuchet MS" w:hAnsi="Trebuchet MS"/>
          <w:b/>
          <w:smallCaps/>
          <w:sz w:val="28"/>
        </w:rPr>
        <w:t>Schedule at a Glance</w:t>
      </w:r>
    </w:p>
    <w:p w:rsidR="007B559F" w:rsidRDefault="007B559F" w:rsidP="007B559F"/>
    <w:p w:rsidR="007B559F" w:rsidRPr="00EA1E83" w:rsidRDefault="007B559F" w:rsidP="007B559F">
      <w:pPr>
        <w:jc w:val="center"/>
        <w:rPr>
          <w:rFonts w:ascii="Trebuchet MS" w:hAnsi="Trebuchet MS"/>
          <w:b/>
          <w:i/>
          <w:u w:val="single"/>
        </w:rPr>
      </w:pPr>
      <w:r w:rsidRPr="00EA1E83">
        <w:rPr>
          <w:rFonts w:ascii="Trebuchet MS" w:hAnsi="Trebuchet MS"/>
          <w:b/>
          <w:i/>
          <w:u w:val="single"/>
        </w:rPr>
        <w:t>Day One</w:t>
      </w:r>
    </w:p>
    <w:p w:rsidR="007B559F" w:rsidRDefault="007B559F" w:rsidP="007B559F"/>
    <w:tbl>
      <w:tblPr>
        <w:tblW w:w="0" w:type="auto"/>
        <w:tblBorders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88"/>
        <w:gridCol w:w="8388"/>
      </w:tblGrid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9:00 am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Introductions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Overview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DACS overview </w:t>
            </w:r>
            <w:r>
              <w:rPr>
                <w:rFonts w:ascii="Palatino Linotype" w:hAnsi="Palatino Linotype"/>
                <w:sz w:val="22"/>
                <w:szCs w:val="22"/>
              </w:rPr>
              <w:t>–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AT overview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9:45 am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Repository records – EXERCISE 1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10:00 am</w:t>
            </w:r>
          </w:p>
        </w:tc>
        <w:tc>
          <w:tcPr>
            <w:tcW w:w="8388" w:type="dxa"/>
          </w:tcPr>
          <w:p w:rsidR="007B559F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User records – EXERCISE 2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10:</w:t>
            </w:r>
            <w:r>
              <w:rPr>
                <w:rFonts w:ascii="Palatino Linotype" w:hAnsi="Palatino Linotype"/>
                <w:sz w:val="22"/>
                <w:szCs w:val="22"/>
              </w:rPr>
              <w:t>15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Location records –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3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10: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BREAK (15 minutes)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10:</w:t>
            </w:r>
            <w:r>
              <w:rPr>
                <w:rFonts w:ascii="Palatino Linotype" w:hAnsi="Palatino Linotype"/>
                <w:sz w:val="22"/>
                <w:szCs w:val="22"/>
              </w:rPr>
              <w:t>45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Accession records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4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11:30 am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Resource descriptions (Si</w:t>
            </w:r>
            <w:r>
              <w:rPr>
                <w:rFonts w:ascii="Palatino Linotype" w:hAnsi="Palatino Linotype"/>
                <w:sz w:val="22"/>
                <w:szCs w:val="22"/>
              </w:rPr>
              <w:t>ngle-level records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)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Exercise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5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12:30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pm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LUNCH (1 hour)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1: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pm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Resource descriptions (Multilevel records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and the Rapid Data Entry Tool –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6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3:00 pm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Resource descriptions (Indicating Instances/Containers) –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7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3:</w:t>
            </w:r>
            <w:r>
              <w:rPr>
                <w:rFonts w:ascii="Palatino Linotype" w:hAnsi="Palatino Linotype"/>
                <w:sz w:val="22"/>
                <w:szCs w:val="22"/>
              </w:rPr>
              <w:t>15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pm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BREAK (15 minutes)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3: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pm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Subject and other controlled vocabulary records --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8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4:00 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pm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Name (corporat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e, personal, family) records –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9</w:t>
            </w:r>
          </w:p>
        </w:tc>
      </w:tr>
      <w:tr w:rsidR="007B559F" w:rsidRPr="00B30832" w:rsidTr="004A1EC1">
        <w:tc>
          <w:tcPr>
            <w:tcW w:w="11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4:45 pm</w:t>
            </w:r>
          </w:p>
        </w:tc>
        <w:tc>
          <w:tcPr>
            <w:tcW w:w="8388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First day wrap up</w:t>
            </w:r>
          </w:p>
        </w:tc>
      </w:tr>
    </w:tbl>
    <w:p w:rsidR="007B559F" w:rsidRDefault="007B559F" w:rsidP="007B559F"/>
    <w:p w:rsidR="007B559F" w:rsidRPr="00EA1E83" w:rsidRDefault="007B559F" w:rsidP="007B559F">
      <w:pPr>
        <w:jc w:val="center"/>
        <w:rPr>
          <w:rFonts w:ascii="Trebuchet MS" w:hAnsi="Trebuchet MS"/>
          <w:b/>
          <w:i/>
          <w:u w:val="single"/>
        </w:rPr>
      </w:pPr>
      <w:r w:rsidRPr="00EA1E83">
        <w:rPr>
          <w:rFonts w:ascii="Trebuchet MS" w:hAnsi="Trebuchet MS"/>
          <w:b/>
          <w:i/>
          <w:u w:val="single"/>
        </w:rPr>
        <w:t>Day Two</w:t>
      </w:r>
    </w:p>
    <w:p w:rsidR="007B559F" w:rsidRDefault="007B559F" w:rsidP="007B559F"/>
    <w:tbl>
      <w:tblPr>
        <w:tblW w:w="9648" w:type="dxa"/>
        <w:tblBorders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43"/>
        <w:gridCol w:w="8505"/>
      </w:tblGrid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9:00 am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Questions from first day – Overview of second day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9:</w:t>
            </w:r>
            <w:r>
              <w:rPr>
                <w:rFonts w:ascii="Palatino Linotype" w:hAnsi="Palatino Linotype"/>
                <w:sz w:val="22"/>
                <w:szCs w:val="22"/>
              </w:rPr>
              <w:t>15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mallCaps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Linking description parts </w:t>
            </w:r>
            <w:r>
              <w:rPr>
                <w:rFonts w:ascii="Palatino Linotype" w:hAnsi="Palatino Linotype"/>
                <w:sz w:val="22"/>
                <w:szCs w:val="22"/>
              </w:rPr>
              <w:t>–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10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9:45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Importing legacy data – </w:t>
            </w:r>
            <w:r w:rsidRPr="007469D2">
              <w:rPr>
                <w:rFonts w:ascii="Palatino Linotype" w:hAnsi="Palatino Linotype"/>
                <w:smallCaps/>
                <w:sz w:val="22"/>
                <w:szCs w:val="22"/>
              </w:rPr>
              <w:t>Exercise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11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10:</w:t>
            </w:r>
            <w:r>
              <w:rPr>
                <w:rFonts w:ascii="Palatino Linotype" w:hAnsi="Palatino Linotype"/>
                <w:sz w:val="22"/>
                <w:szCs w:val="22"/>
              </w:rPr>
              <w:t>15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BREAK (15 minutes)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10: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Data cleanup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>Exercise 1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2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11:15 am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Generating reports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>Exercise 1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3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11:45 am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xporting EAD, MARCXML, and print finding aids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Exercise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14</w:t>
            </w:r>
            <w:r w:rsidDel="0038744A">
              <w:rPr>
                <w:rStyle w:val="CommentReference"/>
              </w:rPr>
              <w:t xml:space="preserve"> 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12: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>0 pm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LUNCH (1 hour)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1: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>0 pm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Bringing it all together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>
              <w:rPr>
                <w:rFonts w:ascii="Palatino Linotype" w:hAnsi="Palatino Linotype"/>
                <w:smallCaps/>
                <w:sz w:val="22"/>
                <w:szCs w:val="22"/>
              </w:rPr>
              <w:t>Exercise 15</w:t>
            </w:r>
            <w:r w:rsidRPr="00B30832">
              <w:rPr>
                <w:rFonts w:ascii="Palatino Linotype" w:hAnsi="Palatino Linotype"/>
                <w:smallCaps/>
                <w:sz w:val="22"/>
                <w:szCs w:val="22"/>
              </w:rPr>
              <w:t xml:space="preserve"> (final exercise)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Participants can take breaks anytime between 1:30 and 4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00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 xml:space="preserve"> pm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Exercise review</w:t>
            </w:r>
          </w:p>
        </w:tc>
      </w:tr>
      <w:tr w:rsidR="007B559F" w:rsidRPr="00B30832" w:rsidTr="004A1EC1">
        <w:tc>
          <w:tcPr>
            <w:tcW w:w="1143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15 </w:t>
            </w:r>
            <w:r w:rsidRPr="00B30832">
              <w:rPr>
                <w:rFonts w:ascii="Palatino Linotype" w:hAnsi="Palatino Linotype"/>
                <w:sz w:val="22"/>
                <w:szCs w:val="22"/>
              </w:rPr>
              <w:t>pm</w:t>
            </w:r>
          </w:p>
        </w:tc>
        <w:tc>
          <w:tcPr>
            <w:tcW w:w="8505" w:type="dxa"/>
          </w:tcPr>
          <w:p w:rsidR="007B559F" w:rsidRPr="00B30832" w:rsidRDefault="007B559F" w:rsidP="004A1EC1">
            <w:pPr>
              <w:rPr>
                <w:rFonts w:ascii="Palatino Linotype" w:hAnsi="Palatino Linotype"/>
                <w:sz w:val="22"/>
                <w:szCs w:val="22"/>
              </w:rPr>
            </w:pPr>
            <w:r w:rsidRPr="00B30832">
              <w:rPr>
                <w:rFonts w:ascii="Palatino Linotype" w:hAnsi="Palatino Linotype"/>
                <w:sz w:val="22"/>
                <w:szCs w:val="22"/>
              </w:rPr>
              <w:t>Follow up questions and workshop evaluation</w:t>
            </w:r>
          </w:p>
        </w:tc>
      </w:tr>
    </w:tbl>
    <w:p w:rsidR="007B559F" w:rsidRDefault="007B559F" w:rsidP="007B559F"/>
    <w:p w:rsidR="007B559F" w:rsidRDefault="007B559F" w:rsidP="007B559F"/>
    <w:p w:rsidR="00825073" w:rsidRDefault="00825073">
      <w:bookmarkStart w:id="0" w:name="_GoBack"/>
      <w:bookmarkEnd w:id="0"/>
    </w:p>
    <w:sectPr w:rsidR="0082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9F"/>
    <w:rsid w:val="007B559F"/>
    <w:rsid w:val="008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B55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B55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Amanda Look</cp:lastModifiedBy>
  <cp:revision>1</cp:revision>
  <dcterms:created xsi:type="dcterms:W3CDTF">2011-11-10T14:43:00Z</dcterms:created>
  <dcterms:modified xsi:type="dcterms:W3CDTF">2011-11-10T14:46:00Z</dcterms:modified>
</cp:coreProperties>
</file>